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0" w:rsidRDefault="005446B0" w:rsidP="005446B0">
      <w:pPr>
        <w:rPr>
          <w:b/>
        </w:rPr>
      </w:pPr>
      <w:r w:rsidRPr="002831B7">
        <w:rPr>
          <w:b/>
        </w:rPr>
        <w:t>Nieuwland wijkplan 2017</w:t>
      </w:r>
      <w:r w:rsidR="002831B7" w:rsidRPr="002831B7">
        <w:rPr>
          <w:b/>
        </w:rPr>
        <w:t>: R</w:t>
      </w:r>
      <w:r w:rsidRPr="002831B7">
        <w:rPr>
          <w:b/>
        </w:rPr>
        <w:t xml:space="preserve">eactie van </w:t>
      </w:r>
      <w:r w:rsidR="002831B7" w:rsidRPr="002831B7">
        <w:rPr>
          <w:b/>
        </w:rPr>
        <w:t xml:space="preserve">de </w:t>
      </w:r>
      <w:r w:rsidRPr="002831B7">
        <w:rPr>
          <w:b/>
        </w:rPr>
        <w:t>bewonersvertegenwoordigers.</w:t>
      </w:r>
    </w:p>
    <w:p w:rsidR="005446B0" w:rsidRPr="005446B0" w:rsidRDefault="005446B0" w:rsidP="005446B0">
      <w:pPr>
        <w:pStyle w:val="Lijstalinea"/>
        <w:numPr>
          <w:ilvl w:val="0"/>
          <w:numId w:val="4"/>
        </w:numPr>
        <w:rPr>
          <w:b/>
        </w:rPr>
      </w:pPr>
      <w:r w:rsidRPr="005446B0">
        <w:rPr>
          <w:b/>
        </w:rPr>
        <w:t>Algemene opmerkingen:</w:t>
      </w:r>
    </w:p>
    <w:p w:rsidR="005446B0" w:rsidRPr="005446B0" w:rsidRDefault="005446B0" w:rsidP="005446B0">
      <w:pPr>
        <w:pStyle w:val="Lijstalinea"/>
        <w:numPr>
          <w:ilvl w:val="0"/>
          <w:numId w:val="2"/>
        </w:numPr>
      </w:pPr>
      <w:r w:rsidRPr="005446B0">
        <w:t xml:space="preserve">Er moeten definities worden toegevoegd: bij de wijkscan en bij de begrippen uit de vragenlijst van bijlage 1. </w:t>
      </w:r>
    </w:p>
    <w:p w:rsidR="005446B0" w:rsidRPr="005446B0" w:rsidRDefault="005446B0" w:rsidP="005446B0">
      <w:pPr>
        <w:pStyle w:val="Lijstalinea"/>
        <w:numPr>
          <w:ilvl w:val="0"/>
          <w:numId w:val="2"/>
        </w:numPr>
      </w:pPr>
      <w:r w:rsidRPr="005446B0">
        <w:t>De wijkscan is te beperkt geweest.  In hoeverre zijn de resultaten betrouwbaar?</w:t>
      </w:r>
    </w:p>
    <w:p w:rsidR="005446B0" w:rsidRPr="005446B0" w:rsidRDefault="005446B0" w:rsidP="005446B0">
      <w:pPr>
        <w:pStyle w:val="Lijstalinea"/>
        <w:numPr>
          <w:ilvl w:val="0"/>
          <w:numId w:val="2"/>
        </w:numPr>
      </w:pPr>
      <w:r w:rsidRPr="005446B0">
        <w:t>Wij voegen onze lijst met activiteiten bij, wijzigingen en aanvullingen.</w:t>
      </w:r>
    </w:p>
    <w:p w:rsidR="005446B0" w:rsidRPr="005446B0" w:rsidRDefault="005446B0" w:rsidP="005446B0">
      <w:pPr>
        <w:pStyle w:val="Lijstalinea"/>
        <w:numPr>
          <w:ilvl w:val="0"/>
          <w:numId w:val="2"/>
        </w:numPr>
      </w:pPr>
      <w:r w:rsidRPr="005446B0">
        <w:t>Cijfers over doorstroming tonen, klopt de stelling  van lang wonen in Nieuwland.</w:t>
      </w:r>
    </w:p>
    <w:p w:rsidR="005446B0" w:rsidRPr="005446B0" w:rsidRDefault="005446B0" w:rsidP="005446B0">
      <w:pPr>
        <w:pStyle w:val="Lijstalinea"/>
        <w:numPr>
          <w:ilvl w:val="0"/>
          <w:numId w:val="2"/>
        </w:numPr>
      </w:pPr>
      <w:r w:rsidRPr="005446B0">
        <w:t>Niet  “inwoners” maar “bewoners” als term gebruiken.</w:t>
      </w:r>
    </w:p>
    <w:p w:rsidR="005446B0" w:rsidRPr="005446B0" w:rsidRDefault="005446B0" w:rsidP="005446B0">
      <w:pPr>
        <w:pStyle w:val="Lijstalinea"/>
        <w:numPr>
          <w:ilvl w:val="0"/>
          <w:numId w:val="2"/>
        </w:numPr>
      </w:pPr>
      <w:r w:rsidRPr="005446B0">
        <w:t>Dit punt onderschrijven we niet. Van alle groepen  wordt de relatief kleine groep ouderen het best bediend met ontmoetingsplekken.  “Ditzelfde geldt voor senioren: naast De Herberg en De Boogkerk zijn er vrijwel geen ontmoetingsplekken en voorzieningen. Zeker met het oog op de steeds groter wordende groep senioren in Nieuwland, is dit een belangrijk aandachtspunt.”</w:t>
      </w:r>
    </w:p>
    <w:p w:rsidR="005446B0" w:rsidRPr="005446B0" w:rsidRDefault="005446B0" w:rsidP="005446B0">
      <w:pPr>
        <w:pStyle w:val="Lijstalinea"/>
        <w:numPr>
          <w:ilvl w:val="0"/>
          <w:numId w:val="2"/>
        </w:numPr>
      </w:pPr>
      <w:r w:rsidRPr="005446B0">
        <w:t>Taakafbakening/begrenzing  van vrijwilligerswerk nodig. Waar begint de verantwoordelijkheid/taak van d e professional</w:t>
      </w:r>
    </w:p>
    <w:p w:rsidR="005446B0" w:rsidRPr="005446B0" w:rsidRDefault="005446B0" w:rsidP="005446B0">
      <w:pPr>
        <w:pStyle w:val="Lijstalinea"/>
        <w:numPr>
          <w:ilvl w:val="0"/>
          <w:numId w:val="2"/>
        </w:numPr>
      </w:pPr>
      <w:r w:rsidRPr="005446B0">
        <w:t>Hoe wordt de keuze voor toekenning subsidie gemaakt? Instemming wijkraad?</w:t>
      </w:r>
    </w:p>
    <w:p w:rsidR="005446B0" w:rsidRPr="005446B0" w:rsidRDefault="005446B0" w:rsidP="005446B0">
      <w:pPr>
        <w:pStyle w:val="Lijstalinea"/>
        <w:numPr>
          <w:ilvl w:val="0"/>
          <w:numId w:val="2"/>
        </w:numPr>
      </w:pPr>
      <w:r w:rsidRPr="005446B0">
        <w:t>Volledige transparantie van aanvragen nodig.</w:t>
      </w:r>
    </w:p>
    <w:p w:rsidR="005446B0" w:rsidRPr="005446B0" w:rsidRDefault="005446B0" w:rsidP="005446B0">
      <w:pPr>
        <w:pStyle w:val="Lijstalinea"/>
        <w:ind w:left="1065"/>
      </w:pPr>
    </w:p>
    <w:p w:rsidR="005446B0" w:rsidRPr="005446B0" w:rsidRDefault="002A5EBE" w:rsidP="005446B0">
      <w:pPr>
        <w:pStyle w:val="Lijstalinea"/>
        <w:numPr>
          <w:ilvl w:val="0"/>
          <w:numId w:val="4"/>
        </w:numPr>
        <w:rPr>
          <w:b/>
          <w:sz w:val="24"/>
          <w:szCs w:val="24"/>
        </w:rPr>
      </w:pPr>
      <w:r w:rsidRPr="005446B0">
        <w:rPr>
          <w:b/>
          <w:sz w:val="24"/>
          <w:szCs w:val="24"/>
        </w:rPr>
        <w:t xml:space="preserve">Profiel </w:t>
      </w:r>
      <w:r w:rsidR="005446B0" w:rsidRPr="005446B0">
        <w:rPr>
          <w:b/>
          <w:sz w:val="24"/>
          <w:szCs w:val="24"/>
        </w:rPr>
        <w:t xml:space="preserve"> en knelpunten </w:t>
      </w:r>
      <w:r w:rsidRPr="005446B0">
        <w:rPr>
          <w:b/>
          <w:sz w:val="24"/>
          <w:szCs w:val="24"/>
        </w:rPr>
        <w:t xml:space="preserve">van Nieuwland </w:t>
      </w:r>
    </w:p>
    <w:p w:rsidR="005446B0" w:rsidRPr="005446B0" w:rsidRDefault="005446B0" w:rsidP="002A5EBE">
      <w:pPr>
        <w:rPr>
          <w:b/>
        </w:rPr>
      </w:pPr>
      <w:r>
        <w:t xml:space="preserve">Deze tekst </w:t>
      </w:r>
      <w:r w:rsidR="002831B7">
        <w:t xml:space="preserve">uit het wijkplan </w:t>
      </w:r>
      <w:r>
        <w:t>klopt</w:t>
      </w:r>
      <w:r w:rsidRPr="005446B0">
        <w:t xml:space="preserve"> opnieuw </w:t>
      </w:r>
      <w:r>
        <w:t>niet</w:t>
      </w:r>
      <w:r w:rsidRPr="005446B0">
        <w:t xml:space="preserve">. Dit is op de wijkavond al genoemd, maar niet teruggekomen in het verslag. Hieronder de aangepaste tekst zoals we die graag opgenomen willen zien. </w:t>
      </w:r>
    </w:p>
    <w:p w:rsidR="002A5EBE" w:rsidRPr="005446B0" w:rsidRDefault="002A5EBE" w:rsidP="002A5EBE">
      <w:pPr>
        <w:rPr>
          <w:i/>
        </w:rPr>
      </w:pPr>
      <w:r w:rsidRPr="005446B0">
        <w:rPr>
          <w:i/>
        </w:rPr>
        <w:t xml:space="preserve">Nieuwland en </w:t>
      </w:r>
      <w:proofErr w:type="spellStart"/>
      <w:r w:rsidRPr="005446B0">
        <w:rPr>
          <w:i/>
        </w:rPr>
        <w:t>Calveen</w:t>
      </w:r>
      <w:proofErr w:type="spellEnd"/>
      <w:r w:rsidRPr="005446B0">
        <w:rPr>
          <w:i/>
        </w:rPr>
        <w:t xml:space="preserve"> liggen in het noordelijke deel van Amersfoort. </w:t>
      </w:r>
      <w:proofErr w:type="spellStart"/>
      <w:r w:rsidRPr="005446B0">
        <w:rPr>
          <w:i/>
        </w:rPr>
        <w:t>Calveen</w:t>
      </w:r>
      <w:proofErr w:type="spellEnd"/>
      <w:r w:rsidRPr="005446B0">
        <w:rPr>
          <w:i/>
        </w:rPr>
        <w:t xml:space="preserve"> is voornamelijk een bedrijventerrein. Nieuwland wordt wel  gekarakteriseerd als ‘een slaapwijk waar relatief weinig gebeurt’.  De wijk staat bekend als een deel van Amersfoort met minder grote problemen. Bij de bouw was het een vooraanstaande  milieuwijk door vele zonnepanelen. </w:t>
      </w:r>
    </w:p>
    <w:p w:rsidR="002A5EBE" w:rsidRPr="005446B0" w:rsidRDefault="002A5EBE" w:rsidP="002A5EBE">
      <w:pPr>
        <w:rPr>
          <w:i/>
        </w:rPr>
      </w:pPr>
      <w:r w:rsidRPr="005446B0">
        <w:rPr>
          <w:i/>
        </w:rPr>
        <w:t xml:space="preserve">Nieuwland heeft naar verhouding weinig ouderen, maar  veel gezinnen en meer jeugd. </w:t>
      </w:r>
    </w:p>
    <w:p w:rsidR="002A5EBE" w:rsidRPr="005446B0" w:rsidRDefault="002A5EBE" w:rsidP="002A5EBE">
      <w:pPr>
        <w:rPr>
          <w:i/>
        </w:rPr>
      </w:pPr>
      <w:r w:rsidRPr="005446B0">
        <w:rPr>
          <w:i/>
        </w:rPr>
        <w:t>Inkomens en arbeid zijn bovengemiddeld, maar financiële zorgen komen toch vaak voor (17 %). Door de crisis zijn er veel ‘gedwongen ’zzp-</w:t>
      </w:r>
      <w:proofErr w:type="spellStart"/>
      <w:r w:rsidRPr="005446B0">
        <w:rPr>
          <w:i/>
        </w:rPr>
        <w:t>ers</w:t>
      </w:r>
      <w:proofErr w:type="spellEnd"/>
      <w:r w:rsidRPr="005446B0">
        <w:rPr>
          <w:i/>
        </w:rPr>
        <w:t xml:space="preserve"> met lage inkomens, huizen staan ‘onder water”.  Armoede wordt verborgen achter de voordeur.  Door de crisis zijn er meer mensen thuis komen te zitten.</w:t>
      </w:r>
    </w:p>
    <w:p w:rsidR="002A5EBE" w:rsidRPr="005446B0" w:rsidRDefault="00594CCC" w:rsidP="002A5EBE">
      <w:pPr>
        <w:rPr>
          <w:i/>
        </w:rPr>
      </w:pPr>
      <w:r>
        <w:rPr>
          <w:i/>
        </w:rPr>
        <w:t xml:space="preserve">Er zijn </w:t>
      </w:r>
      <w:bookmarkStart w:id="0" w:name="_GoBack"/>
      <w:bookmarkEnd w:id="0"/>
      <w:r w:rsidR="002A5EBE" w:rsidRPr="005446B0">
        <w:rPr>
          <w:i/>
        </w:rPr>
        <w:t xml:space="preserve"> een hoog percentage echtscheidingen, die ook met problemen gepaard gaan. </w:t>
      </w:r>
    </w:p>
    <w:p w:rsidR="002A5EBE" w:rsidRPr="005446B0" w:rsidRDefault="002A5EBE" w:rsidP="002A5EBE">
      <w:pPr>
        <w:rPr>
          <w:i/>
        </w:rPr>
      </w:pPr>
      <w:r w:rsidRPr="005446B0">
        <w:rPr>
          <w:i/>
        </w:rPr>
        <w:t>De gehechtheid aan de wijk is minder,  maar bewoners voelen zich overwegend veilig. Een derde van de bewoners voelt zich eenzaam, dat is gemiddeld voor de stad.</w:t>
      </w:r>
    </w:p>
    <w:p w:rsidR="002A5EBE" w:rsidRPr="005446B0" w:rsidRDefault="002A5EBE" w:rsidP="002A5EBE">
      <w:pPr>
        <w:rPr>
          <w:i/>
        </w:rPr>
      </w:pPr>
      <w:r w:rsidRPr="005446B0">
        <w:rPr>
          <w:i/>
        </w:rPr>
        <w:t>De doorstroming in Nieuwland is laag: veel inwoners blijven lang wonen in de wijk en kiezen ervoor om in Nieuwland een gezin te stichten en hun kinderen er op te voeden.</w:t>
      </w:r>
    </w:p>
    <w:p w:rsidR="002A5EBE" w:rsidRPr="005446B0" w:rsidRDefault="002A5EBE" w:rsidP="002A5EBE">
      <w:pPr>
        <w:rPr>
          <w:i/>
        </w:rPr>
      </w:pPr>
      <w:r w:rsidRPr="005446B0">
        <w:rPr>
          <w:i/>
        </w:rPr>
        <w:t xml:space="preserve">Er zijn weinig mogelijkheden voor inwoners om elkaar te ontmoeten. en er zijn vrijwel geen sociale voorzieningen in de wijk. </w:t>
      </w:r>
    </w:p>
    <w:p w:rsidR="002A5EBE" w:rsidRPr="002831B7" w:rsidRDefault="002A5EBE" w:rsidP="002831B7">
      <w:pPr>
        <w:pStyle w:val="Lijstalinea"/>
        <w:numPr>
          <w:ilvl w:val="0"/>
          <w:numId w:val="4"/>
        </w:numPr>
        <w:rPr>
          <w:b/>
          <w:i/>
        </w:rPr>
      </w:pPr>
      <w:r w:rsidRPr="002831B7">
        <w:rPr>
          <w:b/>
        </w:rPr>
        <w:lastRenderedPageBreak/>
        <w:t>Krachten, knelpunten en behoeften van Nieuwland</w:t>
      </w:r>
      <w:r w:rsidR="002831B7">
        <w:rPr>
          <w:b/>
        </w:rPr>
        <w:t>:</w:t>
      </w:r>
      <w:r w:rsidRPr="002831B7">
        <w:rPr>
          <w:b/>
          <w:i/>
        </w:rPr>
        <w:t xml:space="preserve">. </w:t>
      </w:r>
      <w:r w:rsidR="002831B7" w:rsidRPr="002831B7">
        <w:rPr>
          <w:b/>
          <w:i/>
        </w:rPr>
        <w:t xml:space="preserve"> aangepaste omschrijving</w:t>
      </w:r>
      <w:r w:rsidR="002831B7">
        <w:rPr>
          <w:b/>
          <w:i/>
        </w:rPr>
        <w:t>. Knelpunten zijn daaronder ook apart benoemd.</w:t>
      </w:r>
    </w:p>
    <w:p w:rsidR="002A5EBE" w:rsidRPr="002831B7" w:rsidRDefault="002A5EBE" w:rsidP="002A5EBE">
      <w:r w:rsidRPr="002831B7">
        <w:t>In Nieuwland ontstaan steeds meer  bewonersinitiatieven. De meesten zijn gericht op het thema leefbaarheid. Er is een groeiende groep  actieve inwoners .</w:t>
      </w:r>
    </w:p>
    <w:p w:rsidR="002A5EBE" w:rsidRPr="002831B7" w:rsidRDefault="002A5EBE" w:rsidP="002A5EBE">
      <w:r w:rsidRPr="002831B7">
        <w:t xml:space="preserve">Bewoners ervaren dat er te weinig passende ontmoetingsplekken zijn in Nieuwland. Het voormalige buurthuis De Boerderij is jaren geleden gesloten.  Hierbij speelt ook onbekendheid een rol. Bestaande plekken kunnen beter worden benut, zeker overdag. </w:t>
      </w:r>
    </w:p>
    <w:p w:rsidR="002A5EBE" w:rsidRPr="002831B7" w:rsidRDefault="002A5EBE" w:rsidP="002A5EBE">
      <w:r w:rsidRPr="002831B7">
        <w:t xml:space="preserve">Jongeren hebben hun eigen wisselende behoeften aan onderdak of hangplek. Alleen zij kunnen bepalen wat nodig is en moeten hier ook zelf actief in zijn.  Er is 1ste </w:t>
      </w:r>
      <w:proofErr w:type="spellStart"/>
      <w:r w:rsidRPr="002831B7">
        <w:t>lijnszorg</w:t>
      </w:r>
      <w:proofErr w:type="spellEnd"/>
      <w:r w:rsidRPr="002831B7">
        <w:t xml:space="preserve"> nodig voor de jongeren met problemen. </w:t>
      </w:r>
    </w:p>
    <w:p w:rsidR="002A5EBE" w:rsidRPr="002831B7" w:rsidRDefault="002A5EBE" w:rsidP="002A5EBE">
      <w:r w:rsidRPr="002831B7">
        <w:t>De Herberg is een druk bezet ontmoetingscentrum met 100 vrijwilligers, een parttime professional, en veel activiteiten. De inloop en deelname wordt steeds breder in samenstelling. De ouderen zijn het best vertegenwoordigd, er is voor hen een ouderenadviseur. Er ontstaan voortdurend nieuwe initiatieven, vanuit de behoefte en inzet van de bezoekers.  De Herberg kan niet alle groepen bewoners uit de wijk bedienen</w:t>
      </w:r>
    </w:p>
    <w:p w:rsidR="002A5EBE" w:rsidRPr="002831B7" w:rsidRDefault="002A5EBE" w:rsidP="002A5EBE">
      <w:r w:rsidRPr="002831B7">
        <w:t xml:space="preserve">Volgens inwoners is Nieuwland niet erg uitnodigend, ontbreekt het er aan een levendig straatleven en aan een uitnodigend hart van de wijk. In het winkelcentrum ontbreekt een horecagelegenheid. </w:t>
      </w:r>
    </w:p>
    <w:p w:rsidR="002A5EBE" w:rsidRPr="002831B7" w:rsidRDefault="002A5EBE" w:rsidP="002A5EBE">
      <w:r w:rsidRPr="002831B7">
        <w:t xml:space="preserve">Een knelpunt is de beperkte onderlinge verbinding tussen inwoners en daarmee de soms beperkte onderlinge steun op momenten waarop het nodig is. </w:t>
      </w:r>
    </w:p>
    <w:p w:rsidR="002A5EBE" w:rsidRPr="002831B7" w:rsidRDefault="002A5EBE" w:rsidP="002A5EBE">
      <w:r w:rsidRPr="002831B7">
        <w:t>Sociale armoede en sociaal isolement in Nieuwland zijn dan ook aan de orde.</w:t>
      </w:r>
    </w:p>
    <w:p w:rsidR="002A5EBE" w:rsidRPr="002831B7" w:rsidRDefault="002A5EBE" w:rsidP="002A5EBE">
      <w:r w:rsidRPr="002831B7">
        <w:t xml:space="preserve">Een aandachtspunt  zijn locaties met een opeenstapeling  van problematiek. Volgens beroepskrachten is het realiseren van preventieve  wijkvoorzieningen hierbij een verstandige zet.   </w:t>
      </w:r>
    </w:p>
    <w:p w:rsidR="002831B7" w:rsidRPr="002831B7" w:rsidRDefault="002831B7" w:rsidP="002831B7">
      <w:pPr>
        <w:rPr>
          <w:b/>
        </w:rPr>
      </w:pPr>
      <w:r>
        <w:rPr>
          <w:b/>
        </w:rPr>
        <w:br/>
      </w:r>
      <w:r w:rsidRPr="002831B7">
        <w:rPr>
          <w:b/>
        </w:rPr>
        <w:t>Visie van de bewonersvertegenwoordigers. Besproken op de bewonersbijeenkomst op 14-11-16, waarvan het verslag is toegevoegd.</w:t>
      </w:r>
    </w:p>
    <w:p w:rsidR="002831B7" w:rsidRPr="002831B7" w:rsidRDefault="002831B7" w:rsidP="002831B7">
      <w:pPr>
        <w:rPr>
          <w:b/>
        </w:rPr>
      </w:pPr>
      <w:r w:rsidRPr="002831B7">
        <w:rPr>
          <w:b/>
        </w:rPr>
        <w:t xml:space="preserve"> Knelpunten/ zorgen in Nieuwland</w:t>
      </w:r>
    </w:p>
    <w:p w:rsidR="002831B7" w:rsidRPr="002831B7" w:rsidRDefault="002831B7" w:rsidP="002831B7">
      <w:pPr>
        <w:pStyle w:val="Lijstalinea"/>
        <w:numPr>
          <w:ilvl w:val="0"/>
          <w:numId w:val="5"/>
        </w:numPr>
      </w:pPr>
      <w:r w:rsidRPr="002831B7">
        <w:t>Informatievoorziening in de wijk;</w:t>
      </w:r>
    </w:p>
    <w:p w:rsidR="002831B7" w:rsidRPr="002831B7" w:rsidRDefault="002831B7" w:rsidP="002831B7">
      <w:pPr>
        <w:pStyle w:val="Lijstalinea"/>
        <w:numPr>
          <w:ilvl w:val="0"/>
          <w:numId w:val="5"/>
        </w:numPr>
      </w:pPr>
      <w:r w:rsidRPr="002831B7">
        <w:t>Verborgen armoede en financiële zorgen;</w:t>
      </w:r>
    </w:p>
    <w:p w:rsidR="002831B7" w:rsidRPr="002831B7" w:rsidRDefault="002831B7" w:rsidP="002831B7">
      <w:pPr>
        <w:pStyle w:val="Lijstalinea"/>
        <w:numPr>
          <w:ilvl w:val="0"/>
          <w:numId w:val="5"/>
        </w:numPr>
      </w:pPr>
      <w:r w:rsidRPr="002831B7">
        <w:t>Problemen rondom een hoog aantal  scheidingen;</w:t>
      </w:r>
    </w:p>
    <w:p w:rsidR="002831B7" w:rsidRPr="002831B7" w:rsidRDefault="002831B7" w:rsidP="002831B7">
      <w:pPr>
        <w:pStyle w:val="Lijstalinea"/>
        <w:numPr>
          <w:ilvl w:val="0"/>
          <w:numId w:val="5"/>
        </w:numPr>
      </w:pPr>
      <w:r w:rsidRPr="002831B7">
        <w:t>Geringe gehechtheid aan de buurt, mensen met klein netwerk;</w:t>
      </w:r>
    </w:p>
    <w:p w:rsidR="002831B7" w:rsidRPr="002831B7" w:rsidRDefault="002831B7" w:rsidP="002831B7">
      <w:pPr>
        <w:pStyle w:val="Lijstalinea"/>
        <w:numPr>
          <w:ilvl w:val="0"/>
          <w:numId w:val="5"/>
        </w:numPr>
      </w:pPr>
      <w:r w:rsidRPr="002831B7">
        <w:t>Rondom jongeren: plekken met  overlast oudere jeugd, weinig te doen voor tieners, hoog gebruik GGZ-diensten;</w:t>
      </w:r>
    </w:p>
    <w:p w:rsidR="002831B7" w:rsidRPr="002831B7" w:rsidRDefault="002831B7" w:rsidP="002831B7">
      <w:pPr>
        <w:pStyle w:val="Lijstalinea"/>
        <w:numPr>
          <w:ilvl w:val="0"/>
          <w:numId w:val="5"/>
        </w:numPr>
      </w:pPr>
      <w:r w:rsidRPr="002831B7">
        <w:t xml:space="preserve">Een groeiende groep bewoners heeft dagbesteding nodig. </w:t>
      </w:r>
    </w:p>
    <w:p w:rsidR="002831B7" w:rsidRPr="002831B7" w:rsidRDefault="002831B7" w:rsidP="002831B7">
      <w:pPr>
        <w:pStyle w:val="Lijstalinea"/>
      </w:pPr>
      <w:r w:rsidRPr="002831B7">
        <w:t>( lichte dementie en mensen met niet-aangeboren hersenletsel);</w:t>
      </w:r>
    </w:p>
    <w:p w:rsidR="002831B7" w:rsidRDefault="002831B7" w:rsidP="002831B7">
      <w:pPr>
        <w:pStyle w:val="Lijstalinea"/>
        <w:numPr>
          <w:ilvl w:val="0"/>
          <w:numId w:val="5"/>
        </w:numPr>
      </w:pPr>
      <w:r w:rsidRPr="002831B7">
        <w:t>Te weinig ontmoetingsplekken voor diverse doelgroepen.</w:t>
      </w:r>
    </w:p>
    <w:p w:rsidR="002831B7" w:rsidRDefault="002831B7" w:rsidP="002831B7">
      <w:pPr>
        <w:pStyle w:val="Lijstalinea"/>
      </w:pPr>
    </w:p>
    <w:p w:rsidR="002831B7" w:rsidRPr="002831B7" w:rsidRDefault="002831B7" w:rsidP="002831B7">
      <w:pPr>
        <w:pStyle w:val="Lijstalinea"/>
      </w:pPr>
    </w:p>
    <w:p w:rsidR="002831B7" w:rsidRPr="002831B7" w:rsidRDefault="002831B7" w:rsidP="002831B7">
      <w:pPr>
        <w:rPr>
          <w:b/>
        </w:rPr>
      </w:pPr>
      <w:r w:rsidRPr="002831B7">
        <w:rPr>
          <w:b/>
        </w:rPr>
        <w:lastRenderedPageBreak/>
        <w:t>Algemene doelen  (uit het wijkplan)</w:t>
      </w:r>
    </w:p>
    <w:p w:rsidR="002831B7" w:rsidRPr="002831B7" w:rsidRDefault="002831B7" w:rsidP="002831B7">
      <w:pPr>
        <w:pStyle w:val="Lijstalinea"/>
        <w:numPr>
          <w:ilvl w:val="0"/>
          <w:numId w:val="8"/>
        </w:numPr>
      </w:pPr>
      <w:r w:rsidRPr="002831B7">
        <w:t xml:space="preserve">Het verminderen van financiële zorgen en/of schulden.  </w:t>
      </w:r>
    </w:p>
    <w:p w:rsidR="002831B7" w:rsidRPr="002831B7" w:rsidRDefault="002831B7" w:rsidP="002831B7">
      <w:pPr>
        <w:pStyle w:val="Lijstalinea"/>
      </w:pPr>
      <w:proofErr w:type="spellStart"/>
      <w:r w:rsidRPr="002831B7">
        <w:t>Bijv</w:t>
      </w:r>
      <w:proofErr w:type="spellEnd"/>
      <w:r w:rsidRPr="002831B7">
        <w:t xml:space="preserve"> hulp bij administratie of budgetadvies. </w:t>
      </w:r>
    </w:p>
    <w:p w:rsidR="002831B7" w:rsidRPr="002831B7" w:rsidRDefault="002831B7" w:rsidP="002831B7">
      <w:pPr>
        <w:pStyle w:val="Lijstalinea"/>
        <w:numPr>
          <w:ilvl w:val="0"/>
          <w:numId w:val="8"/>
        </w:numPr>
      </w:pPr>
      <w:r w:rsidRPr="002831B7">
        <w:t xml:space="preserve">Het verminderen van de druk op mantelzorgers.  </w:t>
      </w:r>
    </w:p>
    <w:p w:rsidR="002831B7" w:rsidRPr="002831B7" w:rsidRDefault="002831B7" w:rsidP="002831B7">
      <w:pPr>
        <w:pStyle w:val="Lijstalinea"/>
      </w:pPr>
      <w:r w:rsidRPr="002831B7">
        <w:t xml:space="preserve">Bijv.  praktische ondersteuning door een vrijwilliger.  </w:t>
      </w:r>
    </w:p>
    <w:p w:rsidR="002831B7" w:rsidRPr="002831B7" w:rsidRDefault="002831B7" w:rsidP="002831B7">
      <w:pPr>
        <w:pStyle w:val="Lijstalinea"/>
        <w:numPr>
          <w:ilvl w:val="0"/>
          <w:numId w:val="8"/>
        </w:numPr>
      </w:pPr>
      <w:r w:rsidRPr="002831B7">
        <w:t xml:space="preserve">Het verminderen van eenzaamheid en bijdragen aan een zinvolle dagbesteding.  </w:t>
      </w:r>
    </w:p>
    <w:p w:rsidR="002831B7" w:rsidRPr="002831B7" w:rsidRDefault="002831B7" w:rsidP="002831B7">
      <w:pPr>
        <w:pStyle w:val="Lijstalinea"/>
      </w:pPr>
      <w:r w:rsidRPr="002831B7">
        <w:t>Bijv.  (natuurlijke) ontmoeting, sport en culturele activiteiten.</w:t>
      </w:r>
    </w:p>
    <w:p w:rsidR="002831B7" w:rsidRPr="002831B7" w:rsidRDefault="002831B7" w:rsidP="002831B7">
      <w:pPr>
        <w:pStyle w:val="Lijstalinea"/>
        <w:numPr>
          <w:ilvl w:val="0"/>
          <w:numId w:val="8"/>
        </w:numPr>
      </w:pPr>
      <w:r w:rsidRPr="002831B7">
        <w:t xml:space="preserve">Het verbeteren van praktische ondersteuning van kwetsbare inwoners. </w:t>
      </w:r>
    </w:p>
    <w:p w:rsidR="002831B7" w:rsidRDefault="002831B7" w:rsidP="002831B7">
      <w:pPr>
        <w:pStyle w:val="Lijstalinea"/>
      </w:pPr>
      <w:r w:rsidRPr="002831B7">
        <w:t xml:space="preserve">Bijv.  een klussendienst, praatmaatjes, </w:t>
      </w:r>
      <w:proofErr w:type="spellStart"/>
      <w:r w:rsidRPr="002831B7">
        <w:t>repaircafé</w:t>
      </w:r>
      <w:proofErr w:type="spellEnd"/>
      <w:r w:rsidRPr="002831B7">
        <w:t xml:space="preserve"> of boodschappenhulp.  </w:t>
      </w:r>
    </w:p>
    <w:p w:rsidR="002831B7" w:rsidRDefault="002831B7" w:rsidP="002831B7">
      <w:pPr>
        <w:pStyle w:val="Lijstalinea"/>
      </w:pPr>
    </w:p>
    <w:p w:rsidR="002831B7" w:rsidRPr="002831B7" w:rsidRDefault="002831B7" w:rsidP="002831B7">
      <w:pPr>
        <w:pStyle w:val="Lijstalinea"/>
      </w:pPr>
    </w:p>
    <w:p w:rsidR="002831B7" w:rsidRPr="002831B7" w:rsidRDefault="002831B7" w:rsidP="002831B7">
      <w:pPr>
        <w:rPr>
          <w:b/>
        </w:rPr>
      </w:pPr>
      <w:r w:rsidRPr="002831B7">
        <w:rPr>
          <w:b/>
        </w:rPr>
        <w:t>Specifieke doelen voor Nieuwland/</w:t>
      </w:r>
      <w:proofErr w:type="spellStart"/>
      <w:r w:rsidRPr="002831B7">
        <w:rPr>
          <w:b/>
        </w:rPr>
        <w:t>Calveen</w:t>
      </w:r>
      <w:proofErr w:type="spellEnd"/>
      <w:r w:rsidRPr="002831B7">
        <w:rPr>
          <w:b/>
        </w:rPr>
        <w:t xml:space="preserve"> </w:t>
      </w:r>
    </w:p>
    <w:p w:rsidR="002831B7" w:rsidRPr="002831B7" w:rsidRDefault="002831B7" w:rsidP="002831B7">
      <w:pPr>
        <w:pStyle w:val="Lijstalinea"/>
        <w:numPr>
          <w:ilvl w:val="0"/>
          <w:numId w:val="8"/>
        </w:numPr>
        <w:ind w:left="405"/>
        <w:rPr>
          <w:sz w:val="24"/>
          <w:szCs w:val="24"/>
        </w:rPr>
      </w:pPr>
      <w:r w:rsidRPr="002831B7">
        <w:rPr>
          <w:sz w:val="24"/>
          <w:szCs w:val="24"/>
        </w:rPr>
        <w:t xml:space="preserve">Het creëren van meer én gevarieerde ontmoetingsplekken voor alle groepen in de wijk zodat onderlinge sociale contacten worden versterkt. </w:t>
      </w:r>
    </w:p>
    <w:p w:rsidR="002831B7" w:rsidRPr="002831B7" w:rsidRDefault="002831B7" w:rsidP="002831B7">
      <w:pPr>
        <w:pStyle w:val="Lijstalinea"/>
        <w:ind w:left="405"/>
      </w:pPr>
    </w:p>
    <w:p w:rsidR="002831B7" w:rsidRPr="002831B7" w:rsidRDefault="002831B7" w:rsidP="002831B7">
      <w:pPr>
        <w:pStyle w:val="Lijstalinea"/>
        <w:numPr>
          <w:ilvl w:val="0"/>
          <w:numId w:val="6"/>
        </w:numPr>
      </w:pPr>
      <w:r w:rsidRPr="002831B7">
        <w:t xml:space="preserve">Ontmoetingsplekken zorgen niet per definitie voor sociale contacten. Wat er gebeurt op die plek is bepalend. </w:t>
      </w:r>
    </w:p>
    <w:p w:rsidR="002831B7" w:rsidRPr="002831B7" w:rsidRDefault="002831B7" w:rsidP="002831B7">
      <w:pPr>
        <w:pStyle w:val="Lijstalinea"/>
        <w:numPr>
          <w:ilvl w:val="0"/>
          <w:numId w:val="6"/>
        </w:numPr>
      </w:pPr>
      <w:r w:rsidRPr="002831B7">
        <w:t>Jongeren zelf dingen laten organiseren naar eigen behoefte, met zo nodig ondersteuning. Jongeren hebben waarschijnlijk geen speciale vaste ontmoetingsplek binnen nodig. Buitensport ontmoetingsplek calisthenics moet er komen. Jongeren die overlast bezorgen hebben een jongerenwerker, 1</w:t>
      </w:r>
      <w:r w:rsidRPr="002831B7">
        <w:rPr>
          <w:vertAlign w:val="superscript"/>
        </w:rPr>
        <w:t>ste</w:t>
      </w:r>
      <w:r w:rsidRPr="002831B7">
        <w:t xml:space="preserve"> </w:t>
      </w:r>
      <w:proofErr w:type="spellStart"/>
      <w:r w:rsidRPr="002831B7">
        <w:t>lijnszorg</w:t>
      </w:r>
      <w:proofErr w:type="spellEnd"/>
      <w:r w:rsidRPr="002831B7">
        <w:t xml:space="preserve"> nodig. </w:t>
      </w:r>
    </w:p>
    <w:p w:rsidR="002831B7" w:rsidRPr="002831B7" w:rsidRDefault="002831B7" w:rsidP="002831B7">
      <w:pPr>
        <w:pStyle w:val="Lijstalinea"/>
        <w:numPr>
          <w:ilvl w:val="0"/>
          <w:numId w:val="6"/>
        </w:numPr>
      </w:pPr>
      <w:r w:rsidRPr="002831B7">
        <w:t xml:space="preserve">De Herberg functioneert als een warme ontmoetingsplek waar mensen gezien worden in hun behoefte, gezamenlijk een initiatief kunnen opbouwen, talenten ontwikkelen,  of doorverwezen worden.  Instanties verwijzen mensen naar de Herberg voor </w:t>
      </w:r>
      <w:proofErr w:type="spellStart"/>
      <w:r w:rsidRPr="002831B7">
        <w:t>oa</w:t>
      </w:r>
      <w:proofErr w:type="spellEnd"/>
      <w:r w:rsidRPr="002831B7">
        <w:t xml:space="preserve"> vrijwilligerswerk, het opbouwen van een netwerk. De Herberg is een zelfstandig functionerende organisatie die aan veel  knelpunten in de wijk tegemoet komt, en financiële middelen nodig heeft om haar werk te borgen in de toekomst.  </w:t>
      </w:r>
    </w:p>
    <w:p w:rsidR="002831B7" w:rsidRPr="002831B7" w:rsidRDefault="002831B7" w:rsidP="002831B7">
      <w:pPr>
        <w:pStyle w:val="Lijstalinea"/>
        <w:numPr>
          <w:ilvl w:val="0"/>
          <w:numId w:val="6"/>
        </w:numPr>
      </w:pPr>
      <w:r w:rsidRPr="002831B7">
        <w:t xml:space="preserve">Bestaande ontmoetingsplekken hebben een behoorlijk hoge bezettingsgraad. Niet alles wordt optimaal benut en is in beeld. Overdag </w:t>
      </w:r>
      <w:proofErr w:type="spellStart"/>
      <w:r w:rsidRPr="002831B7">
        <w:t>bijv</w:t>
      </w:r>
      <w:proofErr w:type="spellEnd"/>
      <w:r w:rsidRPr="002831B7">
        <w:t xml:space="preserve"> sportkantines, in winkelcentrum Sam Houdwerk .</w:t>
      </w:r>
    </w:p>
    <w:p w:rsidR="002831B7" w:rsidRPr="002831B7" w:rsidRDefault="002831B7" w:rsidP="002831B7">
      <w:pPr>
        <w:pStyle w:val="Lijstalinea"/>
        <w:numPr>
          <w:ilvl w:val="0"/>
          <w:numId w:val="6"/>
        </w:numPr>
      </w:pPr>
      <w:r w:rsidRPr="002831B7">
        <w:t xml:space="preserve">Bij het uitbreiden van het aantal ontmoetingsplekken komt de Boerderij in beeld. Dit was een buurthuis. De buurtnetwerker kan met de wijk een onderzoek doen naar de specifieke behoefte, draagvlak, en financiële mogelijkheden voor de Boerderij.  Als de Boerderij verkocht wordt, waar moet dan het wijkteam en de buurtnetwerker gehuisvest worden? </w:t>
      </w:r>
    </w:p>
    <w:p w:rsidR="002831B7" w:rsidRPr="002831B7" w:rsidRDefault="002831B7" w:rsidP="002831B7">
      <w:pPr>
        <w:pStyle w:val="Lijstalinea"/>
        <w:numPr>
          <w:ilvl w:val="0"/>
          <w:numId w:val="6"/>
        </w:numPr>
      </w:pPr>
      <w:r w:rsidRPr="002831B7">
        <w:t>Kwetsbare groepen die niet met reguliere activiteiten  mee kunnen doen,  hebben hun eigen activiteiten (1</w:t>
      </w:r>
      <w:r w:rsidRPr="002831B7">
        <w:rPr>
          <w:vertAlign w:val="superscript"/>
        </w:rPr>
        <w:t>ste</w:t>
      </w:r>
      <w:r w:rsidRPr="002831B7">
        <w:t xml:space="preserve"> </w:t>
      </w:r>
      <w:proofErr w:type="spellStart"/>
      <w:r w:rsidRPr="002831B7">
        <w:t>lijns</w:t>
      </w:r>
      <w:proofErr w:type="spellEnd"/>
      <w:r w:rsidRPr="002831B7">
        <w:t xml:space="preserve">) .  Hiervoor is geen exclusieve ruimte nodig. </w:t>
      </w:r>
    </w:p>
    <w:p w:rsidR="002831B7" w:rsidRPr="002831B7" w:rsidRDefault="002831B7" w:rsidP="002831B7">
      <w:pPr>
        <w:pStyle w:val="Lijstalinea"/>
        <w:ind w:left="405"/>
      </w:pPr>
    </w:p>
    <w:p w:rsidR="002831B7" w:rsidRPr="002831B7" w:rsidRDefault="002831B7" w:rsidP="002831B7">
      <w:pPr>
        <w:pStyle w:val="Lijstalinea"/>
        <w:numPr>
          <w:ilvl w:val="0"/>
          <w:numId w:val="8"/>
        </w:numPr>
      </w:pPr>
      <w:r w:rsidRPr="002831B7">
        <w:t xml:space="preserve">Het ontwikkelen van preventieve voorzieningen. </w:t>
      </w:r>
    </w:p>
    <w:p w:rsidR="002831B7" w:rsidRPr="002831B7" w:rsidRDefault="002831B7" w:rsidP="002831B7">
      <w:pPr>
        <w:pStyle w:val="Lijstalinea"/>
        <w:ind w:left="405" w:firstLine="303"/>
      </w:pPr>
      <w:r w:rsidRPr="002831B7">
        <w:t xml:space="preserve">Hierbij kan gedacht worden aan informatie en advies en lotgenotengroepen.  </w:t>
      </w:r>
    </w:p>
    <w:p w:rsidR="002831B7" w:rsidRPr="002831B7" w:rsidRDefault="002831B7" w:rsidP="002831B7">
      <w:pPr>
        <w:pStyle w:val="Lijstalinea"/>
        <w:ind w:left="1068"/>
      </w:pPr>
    </w:p>
    <w:p w:rsidR="002831B7" w:rsidRPr="002831B7" w:rsidRDefault="002831B7" w:rsidP="002831B7">
      <w:pPr>
        <w:pStyle w:val="Lijstalinea"/>
        <w:numPr>
          <w:ilvl w:val="0"/>
          <w:numId w:val="9"/>
        </w:numPr>
      </w:pPr>
      <w:r w:rsidRPr="002831B7">
        <w:t>Voor informatie en advies is een goed-functionerende wijkwebsite nodig, in combinatie met een wijkblad op papier waarmee niet-</w:t>
      </w:r>
      <w:proofErr w:type="spellStart"/>
      <w:r w:rsidRPr="002831B7">
        <w:t>digitalen</w:t>
      </w:r>
      <w:proofErr w:type="spellEnd"/>
      <w:r w:rsidRPr="002831B7">
        <w:t xml:space="preserve"> hun informatie over de wijk krijgen. </w:t>
      </w:r>
      <w:r w:rsidRPr="002831B7">
        <w:lastRenderedPageBreak/>
        <w:t xml:space="preserve">Dit is nodig ter ondersteuning van alle gestelde doelen.   Dit moet aparte </w:t>
      </w:r>
      <w:r w:rsidRPr="002831B7">
        <w:rPr>
          <w:b/>
        </w:rPr>
        <w:t>doelstelling  G</w:t>
      </w:r>
      <w:r w:rsidRPr="002831B7">
        <w:t xml:space="preserve"> worden.</w:t>
      </w:r>
    </w:p>
    <w:p w:rsidR="002831B7" w:rsidRPr="002831B7" w:rsidRDefault="002831B7" w:rsidP="002831B7">
      <w:pPr>
        <w:pStyle w:val="Lijstalinea"/>
        <w:numPr>
          <w:ilvl w:val="0"/>
          <w:numId w:val="7"/>
        </w:numPr>
      </w:pPr>
      <w:r w:rsidRPr="002831B7">
        <w:t xml:space="preserve">Er is een fysieke informatie plek nodig , waar op een informele wijze informatie gehaald kan worden, en waar spreekuren worden gehouden (geldloket, informatie033) .  De herberg biedt dit deels zelf en faciliteert. </w:t>
      </w:r>
    </w:p>
    <w:p w:rsidR="002831B7" w:rsidRPr="002831B7" w:rsidRDefault="002831B7" w:rsidP="002831B7">
      <w:pPr>
        <w:pStyle w:val="Lijstalinea"/>
        <w:numPr>
          <w:ilvl w:val="0"/>
          <w:numId w:val="7"/>
        </w:numPr>
      </w:pPr>
      <w:r w:rsidRPr="002831B7">
        <w:t xml:space="preserve">Er is een vertrouwenspersoon/veilige plek (buurtnetwerker) nodig waar bewoners zorgen uit hun directe omgeving kunnen delen. (huiselijk geweld, burenruzies, </w:t>
      </w:r>
      <w:proofErr w:type="spellStart"/>
      <w:r w:rsidRPr="002831B7">
        <w:t>overlastgevende</w:t>
      </w:r>
      <w:proofErr w:type="spellEnd"/>
      <w:r w:rsidRPr="002831B7">
        <w:t xml:space="preserve"> omwonenden </w:t>
      </w:r>
      <w:proofErr w:type="spellStart"/>
      <w:r w:rsidRPr="002831B7">
        <w:t>ed</w:t>
      </w:r>
      <w:proofErr w:type="spellEnd"/>
      <w:r w:rsidRPr="002831B7">
        <w:t xml:space="preserve">) </w:t>
      </w:r>
    </w:p>
    <w:p w:rsidR="002831B7" w:rsidRPr="002831B7" w:rsidRDefault="002831B7" w:rsidP="002831B7">
      <w:pPr>
        <w:pStyle w:val="Lijstalinea"/>
        <w:numPr>
          <w:ilvl w:val="0"/>
          <w:numId w:val="7"/>
        </w:numPr>
      </w:pPr>
      <w:r w:rsidRPr="002831B7">
        <w:t xml:space="preserve">Lotgenotengroepen </w:t>
      </w:r>
    </w:p>
    <w:p w:rsidR="002831B7" w:rsidRPr="002831B7" w:rsidRDefault="002831B7" w:rsidP="002831B7">
      <w:pPr>
        <w:pStyle w:val="Lijstalinea"/>
      </w:pPr>
    </w:p>
    <w:p w:rsidR="002831B7" w:rsidRPr="002831B7" w:rsidRDefault="002831B7" w:rsidP="002831B7">
      <w:pPr>
        <w:ind w:left="705" w:hanging="705"/>
      </w:pPr>
      <w:r w:rsidRPr="002831B7">
        <w:t xml:space="preserve">G. </w:t>
      </w:r>
      <w:r w:rsidRPr="002831B7">
        <w:tab/>
        <w:t>Het realiseren van  een goed-functionerende wijkwebsite , in combinatie met een wijkblad op papier waarmee niet-</w:t>
      </w:r>
      <w:proofErr w:type="spellStart"/>
      <w:r w:rsidRPr="002831B7">
        <w:t>digitalen</w:t>
      </w:r>
      <w:proofErr w:type="spellEnd"/>
      <w:r w:rsidRPr="002831B7">
        <w:t xml:space="preserve"> hun informatie over de wijk krijgen. Dit is nodig ter ondersteuning van alle gestelde doelen.   </w:t>
      </w:r>
    </w:p>
    <w:p w:rsidR="002831B7" w:rsidRPr="002831B7" w:rsidRDefault="002831B7" w:rsidP="002831B7"/>
    <w:p w:rsidR="002831B7" w:rsidRPr="002831B7" w:rsidRDefault="002831B7" w:rsidP="002831B7"/>
    <w:p w:rsidR="002831B7" w:rsidRPr="002831B7" w:rsidRDefault="002831B7" w:rsidP="002831B7"/>
    <w:p w:rsidR="00BF6AFB" w:rsidRPr="002831B7" w:rsidRDefault="00BF6AFB"/>
    <w:sectPr w:rsidR="00BF6AFB" w:rsidRPr="00283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6D43"/>
    <w:multiLevelType w:val="hybridMultilevel"/>
    <w:tmpl w:val="F440FF0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62A01F0"/>
    <w:multiLevelType w:val="hybridMultilevel"/>
    <w:tmpl w:val="75F47FC4"/>
    <w:lvl w:ilvl="0" w:tplc="04130001">
      <w:start w:val="1"/>
      <w:numFmt w:val="bullet"/>
      <w:lvlText w:val=""/>
      <w:lvlJc w:val="left"/>
      <w:pPr>
        <w:ind w:left="1125" w:hanging="360"/>
      </w:pPr>
      <w:rPr>
        <w:rFonts w:ascii="Symbol" w:hAnsi="Symbol" w:hint="default"/>
      </w:rPr>
    </w:lvl>
    <w:lvl w:ilvl="1" w:tplc="04130003">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2">
    <w:nsid w:val="2BF505C2"/>
    <w:multiLevelType w:val="hybridMultilevel"/>
    <w:tmpl w:val="BE8230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DEC53A0"/>
    <w:multiLevelType w:val="hybridMultilevel"/>
    <w:tmpl w:val="E782F6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E236824"/>
    <w:multiLevelType w:val="hybridMultilevel"/>
    <w:tmpl w:val="5AD65B6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nsid w:val="4F7E513F"/>
    <w:multiLevelType w:val="hybridMultilevel"/>
    <w:tmpl w:val="25D6F8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3016DC8"/>
    <w:multiLevelType w:val="hybridMultilevel"/>
    <w:tmpl w:val="AB709274"/>
    <w:lvl w:ilvl="0" w:tplc="0142A2B0">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32A7F20"/>
    <w:multiLevelType w:val="hybridMultilevel"/>
    <w:tmpl w:val="9664F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C5B6F94"/>
    <w:multiLevelType w:val="hybridMultilevel"/>
    <w:tmpl w:val="C652B36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5"/>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BE"/>
    <w:rsid w:val="002831B7"/>
    <w:rsid w:val="002A5EBE"/>
    <w:rsid w:val="004C672E"/>
    <w:rsid w:val="005446B0"/>
    <w:rsid w:val="00594CCC"/>
    <w:rsid w:val="00BF6A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4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4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1279</Words>
  <Characters>7035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ndumoulin</dc:creator>
  <cp:lastModifiedBy>ndumoulin</cp:lastModifiedBy>
  <cp:revision>3</cp:revision>
  <dcterms:created xsi:type="dcterms:W3CDTF">2016-11-16T15:24:00Z</dcterms:created>
  <dcterms:modified xsi:type="dcterms:W3CDTF">2016-11-16T20:38:00Z</dcterms:modified>
</cp:coreProperties>
</file>